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2E6" w:rsidRDefault="00BB72E6" w:rsidP="00BB72E6">
      <w:pPr>
        <w:pStyle w:val="A-WriteonLines"/>
      </w:pPr>
      <w:r>
        <w:t>Name ______________________________________</w:t>
      </w:r>
      <w:r>
        <w:br/>
      </w:r>
    </w:p>
    <w:p w:rsidR="00BB72E6" w:rsidRDefault="00BB72E6" w:rsidP="00BB72E6">
      <w:pPr>
        <w:pStyle w:val="A-BH-spaceafter"/>
      </w:pPr>
      <w:r>
        <w:t>A Rebuilt Jerusalem Travel Brochure or Poster</w:t>
      </w:r>
    </w:p>
    <w:p w:rsidR="00BB72E6" w:rsidRDefault="00BB72E6" w:rsidP="00BB72E6">
      <w:pPr>
        <w:pStyle w:val="A-Paragraph-spaceafter"/>
      </w:pPr>
      <w:r w:rsidRPr="0007269A">
        <w:t xml:space="preserve">Imagine </w:t>
      </w:r>
      <w:r>
        <w:t xml:space="preserve">you are among the Jews who have returned to Jerusalem following the Babylonian Exile. You are </w:t>
      </w:r>
      <w:r w:rsidRPr="0007269A">
        <w:t xml:space="preserve">trying to advertise to </w:t>
      </w:r>
      <w:r>
        <w:t>Jews of the Diaspora what the returning exiles have</w:t>
      </w:r>
      <w:r w:rsidRPr="0007269A">
        <w:t xml:space="preserve"> accomplished </w:t>
      </w:r>
      <w:r>
        <w:t xml:space="preserve">in rebuilding the ruined city, especially the Temple. To </w:t>
      </w:r>
      <w:r w:rsidRPr="00816EAC">
        <w:t xml:space="preserve">encourage Jews from around the Mediterranean world to visit the newly rebuilt </w:t>
      </w:r>
      <w:r>
        <w:t>Jerusalem, please design a travel brochure or poster using these steps.</w:t>
      </w:r>
    </w:p>
    <w:p w:rsidR="00BB72E6" w:rsidRPr="00816EAC" w:rsidRDefault="00BB72E6" w:rsidP="00445D70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816EAC">
        <w:t xml:space="preserve">The brochure </w:t>
      </w:r>
      <w:r>
        <w:t xml:space="preserve">or poster </w:t>
      </w:r>
      <w:r w:rsidRPr="00816EAC">
        <w:t>must emphasize:</w:t>
      </w:r>
    </w:p>
    <w:p w:rsidR="00BB72E6" w:rsidRPr="004D3235" w:rsidRDefault="00BB72E6" w:rsidP="00445D70">
      <w:pPr>
        <w:pStyle w:val="A-BulletList-level1"/>
        <w:ind w:left="540"/>
      </w:pPr>
      <w:r>
        <w:t>t</w:t>
      </w:r>
      <w:r w:rsidRPr="004D3235">
        <w:t>he city</w:t>
      </w:r>
      <w:r>
        <w:t>’s newly reconstructed</w:t>
      </w:r>
      <w:r w:rsidRPr="004D3235">
        <w:t xml:space="preserve"> walls</w:t>
      </w:r>
    </w:p>
    <w:p w:rsidR="00BB72E6" w:rsidRDefault="00BB72E6" w:rsidP="00445D70">
      <w:pPr>
        <w:pStyle w:val="A-BulletList-level1"/>
        <w:ind w:left="540"/>
      </w:pPr>
      <w:r>
        <w:t>t</w:t>
      </w:r>
      <w:r w:rsidRPr="004D3235">
        <w:t>he newly rebuilt Temple, including</w:t>
      </w:r>
      <w:r>
        <w:t>:</w:t>
      </w:r>
      <w:r w:rsidRPr="004D3235">
        <w:t xml:space="preserve"> </w:t>
      </w:r>
    </w:p>
    <w:p w:rsidR="00BB72E6" w:rsidRDefault="00BB72E6" w:rsidP="00445D70">
      <w:pPr>
        <w:pStyle w:val="A-BulletList-level2"/>
        <w:ind w:left="810"/>
      </w:pPr>
      <w:r>
        <w:t>d</w:t>
      </w:r>
      <w:r w:rsidRPr="00816EAC">
        <w:t>etails about its magnificent appearance</w:t>
      </w:r>
    </w:p>
    <w:p w:rsidR="00BB72E6" w:rsidRDefault="00BB72E6" w:rsidP="00445D70">
      <w:pPr>
        <w:pStyle w:val="A-BulletList-level2"/>
        <w:ind w:left="810"/>
      </w:pPr>
      <w:r>
        <w:t>t</w:t>
      </w:r>
      <w:r w:rsidRPr="00816EAC">
        <w:t xml:space="preserve">he opportunity to engage in proper worship at the </w:t>
      </w:r>
      <w:r>
        <w:t xml:space="preserve">sacred </w:t>
      </w:r>
      <w:r w:rsidRPr="00816EAC">
        <w:t>place that is the focal point of Jewish religious identity</w:t>
      </w:r>
    </w:p>
    <w:p w:rsidR="00BB72E6" w:rsidRPr="00FB708A" w:rsidRDefault="00BB72E6" w:rsidP="00445D70">
      <w:pPr>
        <w:pStyle w:val="A-BulletList-level2-spaceafter"/>
        <w:spacing w:after="120"/>
        <w:ind w:left="810" w:hanging="274"/>
      </w:pPr>
      <w:r>
        <w:t>the importance of the Temple as God’s dwelling place</w:t>
      </w:r>
    </w:p>
    <w:p w:rsidR="00BB72E6" w:rsidRPr="00816EAC" w:rsidRDefault="00BB72E6" w:rsidP="00445D70">
      <w:pPr>
        <w:pStyle w:val="A-BulletList-level1-spaceafter"/>
        <w:ind w:left="540"/>
      </w:pPr>
      <w:r>
        <w:t>o</w:t>
      </w:r>
      <w:r w:rsidRPr="00816EAC">
        <w:t>ther improvements that are making Jerusalem even better than it was before the Babylonians destroyed it</w:t>
      </w:r>
    </w:p>
    <w:p w:rsidR="00BB72E6" w:rsidRPr="00816EAC" w:rsidRDefault="00BB72E6" w:rsidP="00445D70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816EAC">
        <w:t xml:space="preserve">Refer to chapter 12 </w:t>
      </w:r>
      <w:r w:rsidR="00AF0D4A">
        <w:t>in the</w:t>
      </w:r>
      <w:bookmarkStart w:id="0" w:name="_GoBack"/>
      <w:bookmarkEnd w:id="0"/>
      <w:r w:rsidRPr="00816EAC">
        <w:t xml:space="preserve"> student book for ideas for material to incorporate into your brochure or poster.</w:t>
      </w:r>
    </w:p>
    <w:p w:rsidR="00BB72E6" w:rsidRPr="00816EAC" w:rsidRDefault="00BB72E6" w:rsidP="00445D70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Pr="00816EAC">
        <w:t xml:space="preserve">Use </w:t>
      </w:r>
      <w:r>
        <w:t xml:space="preserve">the back of </w:t>
      </w:r>
      <w:r w:rsidRPr="00816EAC">
        <w:t>this handout to sketch out your ideas.</w:t>
      </w:r>
      <w:r>
        <w:t xml:space="preserve"> </w:t>
      </w:r>
      <w:r w:rsidRPr="00816EAC">
        <w:t>Your teacher will provide you with art supplies for creating your final product.</w:t>
      </w:r>
    </w:p>
    <w:p w:rsidR="00BB72E6" w:rsidRPr="00816EAC" w:rsidRDefault="00BB72E6" w:rsidP="00445D70">
      <w:pPr>
        <w:pStyle w:val="A-NumberList-level1"/>
        <w:tabs>
          <w:tab w:val="clear" w:pos="360"/>
        </w:tabs>
        <w:ind w:left="270"/>
        <w:rPr>
          <w:b/>
        </w:rPr>
      </w:pPr>
      <w:r>
        <w:t>4.</w:t>
      </w:r>
      <w:r>
        <w:tab/>
      </w:r>
      <w:r w:rsidRPr="00816EAC">
        <w:t>Talk with your teacher if you would like to create your brochure or poster electronically, or if you would like to make a brief video instead of a brochure or poster.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B72E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B72E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BB72E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BB72E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5D70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481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0D4A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0489"/>
    <w:rsid w:val="00B94D14"/>
    <w:rsid w:val="00BA32E8"/>
    <w:rsid w:val="00BB72E6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85E431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BB72E6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BB72E6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C4BA9-0E02-46B1-A98A-0B0C6B96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158</cp:revision>
  <cp:lastPrinted>2018-04-06T18:09:00Z</cp:lastPrinted>
  <dcterms:created xsi:type="dcterms:W3CDTF">2011-05-03T23:25:00Z</dcterms:created>
  <dcterms:modified xsi:type="dcterms:W3CDTF">2019-03-07T13:57:00Z</dcterms:modified>
</cp:coreProperties>
</file>